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151" w:beforeAutospacing="0" w:after="432" w:afterAutospacing="0"/>
        <w:rPr>
          <w:rFonts w:ascii="黑体" w:hAnsi="黑体" w:eastAsia="黑体" w:cs="Arial"/>
          <w:color w:val="191919"/>
          <w:sz w:val="32"/>
          <w:szCs w:val="32"/>
        </w:rPr>
      </w:pPr>
      <w:r>
        <w:rPr>
          <w:rFonts w:hint="eastAsia" w:ascii="黑体" w:hAnsi="黑体" w:eastAsia="黑体" w:cs="Arial"/>
          <w:color w:val="191919"/>
          <w:sz w:val="32"/>
          <w:szCs w:val="32"/>
        </w:rPr>
        <w:t>附件：</w:t>
      </w:r>
    </w:p>
    <w:p>
      <w:pPr>
        <w:pStyle w:val="6"/>
        <w:jc w:val="center"/>
        <w:rPr>
          <w:rFonts w:ascii="Calibri" w:hAnsi="Calibri"/>
          <w:kern w:val="2"/>
          <w:sz w:val="44"/>
          <w:szCs w:val="44"/>
        </w:rPr>
      </w:pPr>
      <w:bookmarkStart w:id="0" w:name="_Hlk64623237"/>
      <w:r>
        <w:rPr>
          <w:rFonts w:hint="eastAsia" w:ascii="Calibri" w:hAnsi="Calibri"/>
          <w:kern w:val="2"/>
          <w:sz w:val="44"/>
          <w:szCs w:val="44"/>
        </w:rPr>
        <w:t>内江市消委会消费维权志愿者申请表</w:t>
      </w:r>
      <w:bookmarkEnd w:id="0"/>
    </w:p>
    <w:tbl>
      <w:tblPr>
        <w:tblStyle w:val="4"/>
        <w:tblW w:w="9596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579"/>
        <w:gridCol w:w="860"/>
        <w:gridCol w:w="689"/>
        <w:gridCol w:w="515"/>
        <w:gridCol w:w="860"/>
        <w:gridCol w:w="1204"/>
        <w:gridCol w:w="1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64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113"/>
              <w:jc w:val="center"/>
              <w:rPr>
                <w:rStyle w:val="7"/>
                <w:rFonts w:ascii="宋体"/>
                <w:iCs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两寸证件照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宋体"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（在读院校）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宋体"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70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7"/>
                <w:rFonts w:ascii="宋体"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在职或退休</w:t>
            </w:r>
          </w:p>
        </w:tc>
        <w:tc>
          <w:tcPr>
            <w:tcW w:w="257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43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4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5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bookmarkStart w:id="1" w:name="_GoBack"/>
            <w:r>
              <w:rPr>
                <w:rFonts w:hint="eastAsia" w:ascii="宋体" w:hAnsi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4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市消委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审核意见</w:t>
            </w:r>
          </w:p>
        </w:tc>
        <w:tc>
          <w:tcPr>
            <w:tcW w:w="74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74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A7577"/>
    <w:rsid w:val="58FA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1"/>
      <w:szCs w:val="21"/>
    </w:rPr>
  </w:style>
  <w:style w:type="character" w:customStyle="1" w:styleId="7">
    <w:name w:val="不明显强调1"/>
    <w:qFormat/>
    <w:uiPriority w:val="0"/>
    <w:rPr>
      <w:i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2021-03-12T02:21:00Z</dcterms:created>
  <dc:creator>Administrator</dc:creator>
  <cp:lastModifiedBy>Administrator</cp:lastModifiedBy>
  <dcterms:modified xsi:type="dcterms:W3CDTF">2021-03-12T02:27:09Z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